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D" w:rsidRPr="00B9110B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4"/>
          <w:szCs w:val="24"/>
        </w:rPr>
      </w:pPr>
      <w:r w:rsidRPr="00B9110B">
        <w:rPr>
          <w:rFonts w:ascii="Times New Roman" w:eastAsia="MS Gothic" w:hAnsi="Times New Roman"/>
          <w:b/>
          <w:sz w:val="24"/>
          <w:szCs w:val="24"/>
        </w:rPr>
        <w:t>Задания</w:t>
      </w:r>
      <w:r w:rsidRPr="00B9110B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</w:rPr>
        <w:t>и</w:t>
      </w:r>
      <w:r w:rsidRPr="00B9110B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</w:rPr>
        <w:t>методические</w:t>
      </w:r>
      <w:r w:rsidRPr="00B9110B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</w:rPr>
        <w:t>указания</w:t>
      </w:r>
      <w:r w:rsidRPr="00B9110B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</w:rPr>
        <w:t>по</w:t>
      </w:r>
      <w:r w:rsidRPr="00B9110B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</w:rPr>
        <w:t>СРС</w:t>
      </w:r>
      <w:r w:rsidRPr="00B9110B">
        <w:rPr>
          <w:rFonts w:ascii="Times New Roman" w:eastAsia="Microsoft JhengHei" w:hAnsi="Times New Roman"/>
          <w:b/>
          <w:sz w:val="24"/>
          <w:szCs w:val="24"/>
        </w:rPr>
        <w:t xml:space="preserve"> </w:t>
      </w:r>
    </w:p>
    <w:p w:rsidR="00CD298D" w:rsidRPr="00B9110B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4"/>
          <w:szCs w:val="24"/>
        </w:rPr>
      </w:pPr>
      <w:r w:rsidRPr="00B9110B">
        <w:rPr>
          <w:rFonts w:ascii="Times New Roman" w:eastAsia="Microsoft JhengHei" w:hAnsi="Times New Roman"/>
          <w:b/>
          <w:sz w:val="24"/>
          <w:szCs w:val="24"/>
        </w:rPr>
        <w:t>(</w:t>
      </w:r>
      <w:r w:rsidRPr="00B9110B">
        <w:rPr>
          <w:rFonts w:ascii="Times New Roman" w:eastAsia="MS Gothic" w:hAnsi="Times New Roman"/>
          <w:b/>
          <w:sz w:val="24"/>
          <w:szCs w:val="24"/>
        </w:rPr>
        <w:t>самостоятельной</w:t>
      </w:r>
      <w:r w:rsidRPr="00B9110B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</w:rPr>
        <w:t>работе</w:t>
      </w:r>
      <w:r w:rsidRPr="00B9110B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</w:rPr>
        <w:t>студентов</w:t>
      </w:r>
      <w:r w:rsidRPr="00B9110B">
        <w:rPr>
          <w:rFonts w:ascii="Times New Roman" w:eastAsia="Microsoft JhengHei" w:hAnsi="Times New Roman"/>
          <w:b/>
          <w:sz w:val="24"/>
          <w:szCs w:val="24"/>
        </w:rPr>
        <w:t>)</w:t>
      </w:r>
    </w:p>
    <w:p w:rsidR="00CD298D" w:rsidRPr="00B9110B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ja-JP"/>
        </w:rPr>
      </w:pPr>
      <w:r w:rsidRPr="00B9110B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</w:rPr>
        <w:t>по</w:t>
      </w:r>
      <w:r w:rsidRPr="00B9110B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</w:rPr>
        <w:t>дисци</w:t>
      </w:r>
      <w:r w:rsidR="0086227A" w:rsidRPr="00B9110B">
        <w:rPr>
          <w:rFonts w:ascii="Times New Roman" w:eastAsia="MS Gothic" w:hAnsi="Times New Roman"/>
          <w:b/>
          <w:sz w:val="24"/>
          <w:szCs w:val="24"/>
        </w:rPr>
        <w:t>плине</w:t>
      </w:r>
      <w:r w:rsidR="0086227A" w:rsidRPr="00B9110B">
        <w:rPr>
          <w:rFonts w:ascii="Times New Roman" w:eastAsia="Microsoft JhengHei" w:hAnsi="Times New Roman"/>
          <w:b/>
          <w:sz w:val="24"/>
          <w:szCs w:val="24"/>
        </w:rPr>
        <w:t xml:space="preserve"> «</w:t>
      </w:r>
      <w:r w:rsidR="00B869D7" w:rsidRPr="00B9110B">
        <w:rPr>
          <w:rFonts w:ascii="Times New Roman" w:eastAsia="MS Mincho" w:hAnsi="Times New Roman"/>
          <w:b/>
          <w:sz w:val="24"/>
          <w:szCs w:val="24"/>
        </w:rPr>
        <w:t>Практический курс изучаемого восточного языка</w:t>
      </w:r>
    </w:p>
    <w:p w:rsidR="00CD298D" w:rsidRPr="00B9110B" w:rsidRDefault="00CD298D" w:rsidP="00CD298D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CD298D" w:rsidRPr="00B9110B" w:rsidRDefault="00CD298D" w:rsidP="0086227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 w:eastAsia="ja-JP"/>
        </w:rPr>
      </w:pPr>
      <w:r w:rsidRPr="00B9110B">
        <w:rPr>
          <w:rFonts w:ascii="Times New Roman" w:eastAsia="MS Gothic" w:hAnsi="Times New Roman"/>
          <w:b/>
          <w:bCs/>
          <w:sz w:val="24"/>
          <w:szCs w:val="24"/>
        </w:rPr>
        <w:t>СРС</w:t>
      </w:r>
      <w:r w:rsidRPr="00B9110B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b/>
          <w:bCs/>
          <w:sz w:val="24"/>
          <w:szCs w:val="24"/>
        </w:rPr>
        <w:t>№</w:t>
      </w:r>
      <w:r w:rsidR="004E0C21" w:rsidRPr="00B9110B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="004E0C21" w:rsidRPr="00B9110B">
        <w:rPr>
          <w:rFonts w:ascii="Times New Roman" w:hAnsi="Times New Roman"/>
          <w:b/>
          <w:bCs/>
          <w:sz w:val="24"/>
          <w:szCs w:val="24"/>
          <w:lang w:eastAsia="ja-JP"/>
        </w:rPr>
        <w:t>1</w:t>
      </w:r>
    </w:p>
    <w:p w:rsidR="00CD298D" w:rsidRPr="00B9110B" w:rsidRDefault="00CD298D" w:rsidP="0086227A">
      <w:pPr>
        <w:rPr>
          <w:rFonts w:ascii="Times New Roman" w:eastAsia="MS Gothic" w:hAnsi="Times New Roman"/>
          <w:sz w:val="24"/>
          <w:szCs w:val="24"/>
          <w:lang w:val="kk-KZ" w:eastAsia="ja-JP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  <w:t>Тема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  <w:t xml:space="preserve">: </w:t>
      </w:r>
      <w:r w:rsidRPr="00B9110B">
        <w:rPr>
          <w:rFonts w:ascii="Times New Roman" w:eastAsia="Microsoft JhengHei" w:hAnsi="Times New Roman"/>
          <w:b/>
          <w:sz w:val="24"/>
          <w:szCs w:val="24"/>
          <w:lang w:val="kk-KZ"/>
        </w:rPr>
        <w:t xml:space="preserve"> </w:t>
      </w:r>
      <w:r w:rsidR="004E0C21" w:rsidRPr="00B9110B">
        <w:rPr>
          <w:rFonts w:ascii="Times New Roman" w:hAnsi="Times New Roman"/>
          <w:b/>
          <w:sz w:val="24"/>
          <w:szCs w:val="24"/>
          <w:lang w:val="kk-KZ" w:eastAsia="ja-JP"/>
        </w:rPr>
        <w:t xml:space="preserve">　</w:t>
      </w:r>
      <w:r w:rsidR="009A5DA3" w:rsidRPr="00B9110B">
        <w:rPr>
          <w:rFonts w:ascii="Times New Roman" w:eastAsia="?? ??" w:hAnsi="Times New Roman"/>
          <w:b/>
          <w:kern w:val="2"/>
          <w:sz w:val="24"/>
          <w:szCs w:val="24"/>
          <w:lang w:val="kk-KZ" w:eastAsia="ja-JP"/>
        </w:rPr>
        <w:t xml:space="preserve">СРС № 1 </w:t>
      </w:r>
      <w:r w:rsidR="009A5DA3" w:rsidRPr="00B9110B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 xml:space="preserve">Выступление по теме: </w:t>
      </w:r>
      <w:r w:rsidR="00B869D7" w:rsidRPr="00B9110B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「使い方を教えてください」</w:t>
      </w:r>
    </w:p>
    <w:p w:rsidR="00CD298D" w:rsidRPr="00B9110B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4"/>
          <w:szCs w:val="24"/>
          <w:lang w:val="kk-KZ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  <w:t>Цель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  <w:t>задания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  <w:t xml:space="preserve">: </w:t>
      </w:r>
      <w:r w:rsidRPr="00B9110B">
        <w:rPr>
          <w:rFonts w:ascii="Times New Roman" w:eastAsia="Microsoft JhengHei" w:hAnsi="Times New Roman"/>
          <w:bCs/>
          <w:sz w:val="24"/>
          <w:szCs w:val="24"/>
          <w:lang w:val="kk-KZ"/>
        </w:rPr>
        <w:t xml:space="preserve"> </w:t>
      </w:r>
    </w:p>
    <w:p w:rsidR="009A5DA3" w:rsidRPr="00B9110B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</w:rPr>
        <w:t>Целью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kk-KZ"/>
        </w:rPr>
        <w:t xml:space="preserve"> СРС </w:t>
      </w:r>
      <w:r w:rsidRPr="00B9110B">
        <w:rPr>
          <w:rFonts w:ascii="Times New Roman" w:eastAsia="MS Mincho" w:hAnsi="Times New Roman"/>
          <w:kern w:val="2"/>
          <w:sz w:val="24"/>
          <w:szCs w:val="24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B9110B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9110B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B9110B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9110B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B9110B" w:rsidRDefault="009A5DA3" w:rsidP="00CD298D">
      <w:pPr>
        <w:spacing w:after="0" w:line="240" w:lineRule="auto"/>
        <w:jc w:val="both"/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</w:pPr>
    </w:p>
    <w:p w:rsidR="00CD298D" w:rsidRPr="00B9110B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  <w:lang w:val="kk-KZ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  <w:t>Форма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  <w:t>проведения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  <w:t>:</w:t>
      </w:r>
      <w:r w:rsidRPr="00B9110B">
        <w:rPr>
          <w:rFonts w:ascii="Times New Roman" w:eastAsia="Microsoft JhengHei" w:hAnsi="Times New Roman"/>
          <w:sz w:val="24"/>
          <w:szCs w:val="24"/>
          <w:lang w:val="kk-KZ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  <w:lang w:val="kk-KZ"/>
        </w:rPr>
        <w:t>письменно</w:t>
      </w:r>
      <w:r w:rsidR="009A5DA3" w:rsidRPr="00B9110B">
        <w:rPr>
          <w:rFonts w:ascii="Times New Roman" w:eastAsia="MS Gothic" w:hAnsi="Times New Roman"/>
          <w:sz w:val="24"/>
          <w:szCs w:val="24"/>
          <w:lang w:val="kk-KZ"/>
        </w:rPr>
        <w:t>/ устно</w:t>
      </w:r>
      <w:r w:rsidR="00F83EB7" w:rsidRPr="00B9110B">
        <w:rPr>
          <w:rFonts w:ascii="Times New Roman" w:eastAsia="MS Gothic" w:hAnsi="Times New Roman"/>
          <w:sz w:val="24"/>
          <w:szCs w:val="24"/>
          <w:lang w:val="kk-KZ"/>
        </w:rPr>
        <w:t>/ грамматический тест</w:t>
      </w:r>
    </w:p>
    <w:p w:rsidR="009A5DA3" w:rsidRPr="00B9110B" w:rsidRDefault="009A5DA3" w:rsidP="00CD298D">
      <w:pPr>
        <w:spacing w:after="0" w:line="240" w:lineRule="auto"/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</w:pPr>
    </w:p>
    <w:p w:rsidR="00CD298D" w:rsidRPr="00B9110B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  <w:t>Задания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  <w:t xml:space="preserve">: </w:t>
      </w:r>
      <w:r w:rsidR="00F83EB7" w:rsidRPr="00B9110B"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  <w:t>защита презентаций</w:t>
      </w:r>
    </w:p>
    <w:p w:rsidR="0086227A" w:rsidRPr="00B9110B" w:rsidRDefault="0086227A" w:rsidP="00D83DE7">
      <w:pPr>
        <w:spacing w:after="0" w:line="240" w:lineRule="auto"/>
        <w:rPr>
          <w:rFonts w:ascii="Times New Roman" w:eastAsia="Microsoft JhengHei" w:hAnsi="Times New Roman"/>
          <w:sz w:val="24"/>
          <w:szCs w:val="24"/>
          <w:lang w:val="kk-KZ"/>
        </w:rPr>
      </w:pPr>
    </w:p>
    <w:p w:rsidR="00CD298D" w:rsidRPr="00B9110B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  <w:t>Литература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  <w:t xml:space="preserve">: </w:t>
      </w:r>
    </w:p>
    <w:p w:rsidR="009A5DA3" w:rsidRPr="00B9110B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Hirai Etsuko, Miwa Sa</w:t>
      </w:r>
      <w:r w:rsidR="00B869D7"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chiko. Minnano Nihongo Shyokyu 1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. (Kabushikigaishya Surienettowaku Printed in Japan, 2001).</w:t>
      </w:r>
      <w:bookmarkStart w:id="0" w:name="_GoBack"/>
      <w:bookmarkEnd w:id="0"/>
    </w:p>
    <w:p w:rsidR="009A5DA3" w:rsidRPr="00B9110B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Hirai Etsuko, Miwa Sac</w:t>
      </w:r>
      <w:r w:rsidR="00B869D7"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hiko.  Minnano Nihongo Shyokyu 1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 xml:space="preserve"> Kaite Oboeru Bunkeirenshyuchyou. (Kabushikigaishya Surienettowaku Printed in Japan, 2001).</w:t>
      </w:r>
    </w:p>
    <w:p w:rsidR="009A5DA3" w:rsidRPr="00B9110B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Chieko Kano, Yuri Shimizu, Hiroko Takenaka Eri</w:t>
      </w:r>
      <w:r w:rsidR="00B869D7"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ko Ishii. BASIC KANJI BOOK Vol 1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. (Kabushikigaishya Bonjinsha CO., LTD Printed in Japan, 2004).</w:t>
      </w:r>
    </w:p>
    <w:p w:rsidR="009A5DA3" w:rsidRPr="00B9110B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B9110B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</w:p>
    <w:p w:rsidR="009A5DA3" w:rsidRPr="00B9110B" w:rsidRDefault="009A5DA3" w:rsidP="0086227A">
      <w:pPr>
        <w:spacing w:after="0" w:line="240" w:lineRule="auto"/>
        <w:rPr>
          <w:rFonts w:ascii="Times New Roman" w:eastAsia="MS Gothic" w:hAnsi="Times New Roman"/>
          <w:b/>
          <w:bCs/>
          <w:sz w:val="24"/>
          <w:szCs w:val="24"/>
          <w:lang w:val="kk-KZ"/>
        </w:rPr>
      </w:pPr>
    </w:p>
    <w:p w:rsidR="00CD298D" w:rsidRPr="00B9110B" w:rsidRDefault="00CD298D" w:rsidP="0086227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 w:eastAsia="ja-JP"/>
        </w:rPr>
      </w:pPr>
      <w:r w:rsidRPr="00B9110B">
        <w:rPr>
          <w:rFonts w:ascii="Times New Roman" w:eastAsia="MS Gothic" w:hAnsi="Times New Roman"/>
          <w:b/>
          <w:bCs/>
          <w:sz w:val="24"/>
          <w:szCs w:val="24"/>
          <w:lang w:val="kk-KZ"/>
        </w:rPr>
        <w:t>СРС</w:t>
      </w:r>
      <w:r w:rsidRPr="00B9110B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 xml:space="preserve"> </w:t>
      </w:r>
      <w:r w:rsidRPr="00B9110B">
        <w:rPr>
          <w:rFonts w:ascii="Times New Roman" w:eastAsia="MS Gothic" w:hAnsi="Times New Roman"/>
          <w:b/>
          <w:bCs/>
          <w:sz w:val="24"/>
          <w:szCs w:val="24"/>
          <w:lang w:val="kk-KZ"/>
        </w:rPr>
        <w:t>№</w:t>
      </w:r>
      <w:r w:rsidR="004E0C21" w:rsidRPr="00B9110B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 xml:space="preserve"> </w:t>
      </w:r>
      <w:r w:rsidR="004E0C21" w:rsidRPr="00B9110B">
        <w:rPr>
          <w:rFonts w:ascii="Times New Roman" w:hAnsi="Times New Roman"/>
          <w:b/>
          <w:bCs/>
          <w:sz w:val="24"/>
          <w:szCs w:val="24"/>
          <w:lang w:val="kk-KZ" w:eastAsia="ja-JP"/>
        </w:rPr>
        <w:t>2</w:t>
      </w:r>
    </w:p>
    <w:p w:rsidR="009A5DA3" w:rsidRPr="00B9110B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  <w:lang w:val="kk-KZ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  <w:t>Тема</w:t>
      </w:r>
      <w:r w:rsidR="00F83EB7" w:rsidRPr="00B9110B"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  <w:t xml:space="preserve">: </w:t>
      </w:r>
      <w:r w:rsidR="00F83EB7" w:rsidRPr="00B9110B">
        <w:rPr>
          <w:rFonts w:ascii="Times New Roman" w:eastAsia="?? ??" w:hAnsi="Times New Roman"/>
          <w:b/>
          <w:kern w:val="2"/>
          <w:sz w:val="24"/>
          <w:szCs w:val="24"/>
          <w:lang w:val="en-US" w:eastAsia="ja-JP"/>
        </w:rPr>
        <w:t xml:space="preserve"> № 2 </w:t>
      </w:r>
      <w:r w:rsidR="00F83EB7" w:rsidRPr="00B9110B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Презентация на тему</w:t>
      </w:r>
      <w:r w:rsidR="00F83EB7" w:rsidRPr="00B9110B">
        <w:rPr>
          <w:rFonts w:ascii="Times New Roman" w:eastAsia="?? ??" w:hAnsi="Times New Roman"/>
          <w:b/>
          <w:kern w:val="2"/>
          <w:sz w:val="24"/>
          <w:szCs w:val="24"/>
          <w:lang w:val="en-US" w:eastAsia="ja-JP"/>
        </w:rPr>
        <w:t xml:space="preserve">: </w:t>
      </w:r>
      <w:r w:rsidR="00B869D7" w:rsidRPr="00B9110B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「この電車は甲子園へ行きますか」</w:t>
      </w:r>
    </w:p>
    <w:p w:rsidR="009A5DA3" w:rsidRPr="00B9110B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4"/>
          <w:szCs w:val="24"/>
          <w:lang w:val="kk-KZ" w:eastAsia="ja-JP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  <w:t>Цель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  <w:t>задания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  <w:t>:</w:t>
      </w:r>
    </w:p>
    <w:p w:rsidR="009A5DA3" w:rsidRPr="00B9110B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</w:rPr>
        <w:t>Целью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kk-KZ"/>
        </w:rPr>
        <w:t xml:space="preserve"> СРС </w:t>
      </w:r>
      <w:r w:rsidRPr="00B9110B">
        <w:rPr>
          <w:rFonts w:ascii="Times New Roman" w:eastAsia="MS Mincho" w:hAnsi="Times New Roman"/>
          <w:kern w:val="2"/>
          <w:sz w:val="24"/>
          <w:szCs w:val="24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B9110B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9110B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B9110B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9110B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B9110B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4"/>
          <w:szCs w:val="24"/>
          <w:lang w:val="kk-KZ"/>
        </w:rPr>
      </w:pPr>
    </w:p>
    <w:p w:rsidR="00F83EB7" w:rsidRPr="00B9110B" w:rsidRDefault="00CD298D" w:rsidP="00F83EB7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  <w:lang w:val="kk-KZ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  <w:t>Форма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  <w:t>проведения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  <w:t>:</w:t>
      </w:r>
      <w:r w:rsidR="00F83EB7" w:rsidRPr="00B9110B">
        <w:rPr>
          <w:rFonts w:ascii="Times New Roman" w:eastAsia="MS Gothic" w:hAnsi="Times New Roman"/>
          <w:sz w:val="24"/>
          <w:szCs w:val="24"/>
          <w:lang w:val="kk-KZ"/>
        </w:rPr>
        <w:t xml:space="preserve">  письменно/ устно/ грамматический тест</w:t>
      </w:r>
    </w:p>
    <w:p w:rsidR="00CD298D" w:rsidRPr="00B9110B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sz w:val="24"/>
          <w:szCs w:val="24"/>
          <w:lang w:val="kk-KZ"/>
        </w:rPr>
      </w:pPr>
    </w:p>
    <w:p w:rsidR="009A5DA3" w:rsidRPr="00B9110B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  <w:lang w:val="kk-KZ"/>
        </w:rPr>
      </w:pPr>
    </w:p>
    <w:p w:rsidR="00CD298D" w:rsidRPr="00B9110B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  <w:t>Задания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  <w:t xml:space="preserve">: </w:t>
      </w:r>
    </w:p>
    <w:p w:rsidR="009A5DA3" w:rsidRPr="00B9110B" w:rsidRDefault="00F83EB7" w:rsidP="00F83EB7">
      <w:pPr>
        <w:spacing w:after="0" w:line="240" w:lineRule="auto"/>
        <w:rPr>
          <w:rFonts w:ascii="Times New Roman" w:eastAsia="MS Gothic" w:hAnsi="Times New Roman"/>
          <w:sz w:val="24"/>
          <w:szCs w:val="24"/>
          <w:lang w:val="kk-KZ"/>
        </w:rPr>
      </w:pPr>
      <w:r w:rsidRPr="00B9110B">
        <w:rPr>
          <w:rFonts w:ascii="Times New Roman" w:eastAsia="MS Gothic" w:hAnsi="Times New Roman"/>
          <w:sz w:val="24"/>
          <w:szCs w:val="24"/>
          <w:lang w:val="kk-KZ"/>
        </w:rPr>
        <w:t>Защита презентаций на японском языке</w:t>
      </w:r>
    </w:p>
    <w:p w:rsidR="00F83EB7" w:rsidRPr="00B9110B" w:rsidRDefault="00F83EB7" w:rsidP="00F83EB7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CD298D" w:rsidRPr="00B9110B" w:rsidRDefault="00CD298D" w:rsidP="00CD298D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Методические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рекомендации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="00D2554E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D2554E" w:rsidRPr="00B9110B">
        <w:rPr>
          <w:rFonts w:ascii="Times New Roman" w:eastAsia="MS Gothic" w:hAnsi="Times New Roman"/>
          <w:sz w:val="24"/>
          <w:szCs w:val="24"/>
        </w:rPr>
        <w:t>при</w:t>
      </w:r>
      <w:r w:rsidR="00D2554E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D2554E" w:rsidRPr="00B9110B">
        <w:rPr>
          <w:rFonts w:ascii="Times New Roman" w:eastAsia="MS Gothic" w:hAnsi="Times New Roman"/>
          <w:sz w:val="24"/>
          <w:szCs w:val="24"/>
        </w:rPr>
        <w:t>выполнении</w:t>
      </w:r>
      <w:r w:rsidR="00D2554E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D2554E" w:rsidRPr="00B9110B">
        <w:rPr>
          <w:rFonts w:ascii="Times New Roman" w:eastAsia="MS Gothic" w:hAnsi="Times New Roman"/>
          <w:sz w:val="24"/>
          <w:szCs w:val="24"/>
        </w:rPr>
        <w:t>задания</w:t>
      </w:r>
      <w:r w:rsidR="00D2554E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D2554E" w:rsidRPr="00B9110B">
        <w:rPr>
          <w:rFonts w:ascii="Times New Roman" w:eastAsia="MS Gothic" w:hAnsi="Times New Roman"/>
          <w:sz w:val="24"/>
          <w:szCs w:val="24"/>
        </w:rPr>
        <w:t>необходимо</w:t>
      </w:r>
      <w:r w:rsidR="00D2554E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D2554E" w:rsidRPr="00B9110B">
        <w:rPr>
          <w:rFonts w:ascii="Times New Roman" w:eastAsia="MS Gothic" w:hAnsi="Times New Roman"/>
          <w:sz w:val="24"/>
          <w:szCs w:val="24"/>
        </w:rPr>
        <w:t>опираться</w:t>
      </w:r>
      <w:r w:rsidR="00D2554E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D2554E" w:rsidRPr="00B9110B">
        <w:rPr>
          <w:rFonts w:ascii="Times New Roman" w:eastAsia="MS Gothic" w:hAnsi="Times New Roman"/>
          <w:sz w:val="24"/>
          <w:szCs w:val="24"/>
        </w:rPr>
        <w:t>на</w:t>
      </w:r>
      <w:r w:rsidR="00D2554E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4E0C21" w:rsidRPr="00B9110B">
        <w:rPr>
          <w:rFonts w:ascii="Times New Roman" w:eastAsia="MS Gothic" w:hAnsi="Times New Roman"/>
          <w:sz w:val="24"/>
          <w:szCs w:val="24"/>
          <w:lang w:val="kk-KZ"/>
        </w:rPr>
        <w:t>иероглифические упражнения</w:t>
      </w:r>
      <w:r w:rsidR="00D20014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 </w:t>
      </w:r>
    </w:p>
    <w:p w:rsidR="00CD298D" w:rsidRPr="00B9110B" w:rsidRDefault="00CD298D" w:rsidP="00CD298D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CD298D" w:rsidRPr="00B9110B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lastRenderedPageBreak/>
        <w:t>Литература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9A5DA3" w:rsidRPr="00B9110B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</w:p>
    <w:p w:rsidR="009A5DA3" w:rsidRPr="00B9110B" w:rsidRDefault="009A5DA3" w:rsidP="009A5DA3">
      <w:pPr>
        <w:pStyle w:val="a3"/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Hirai Etsuko, Miwa Sa</w:t>
      </w:r>
      <w:r w:rsidR="00B869D7"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chiko. Minnano Nihongo Shyokyu 1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. (Kabushikigaishya Surienettowaku Printed in Japan, 2001).</w:t>
      </w:r>
    </w:p>
    <w:p w:rsidR="009A5DA3" w:rsidRPr="00B9110B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Hirai Etsuko, Miwa Sac</w:t>
      </w:r>
      <w:r w:rsidR="00B869D7"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hiko.  Minnano Nihongo Shyokyu 1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 xml:space="preserve"> Kaite Oboeru Bunkeirenshyuchyou. (Kabushikigaishya Surienettowaku Printed in Japan, 2001).</w:t>
      </w:r>
    </w:p>
    <w:p w:rsidR="009A5DA3" w:rsidRPr="00B9110B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Chieko Kano, Yuri Shimizu, Hiroko Takenaka Eri</w:t>
      </w:r>
      <w:r w:rsidR="00B869D7"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ko Ishii. BASIC KANJI BOOK Vol 1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. (Kabushikigaishya Bonjinsha CO., LTD Printed in Japan, 2004).</w:t>
      </w:r>
    </w:p>
    <w:p w:rsidR="009A5DA3" w:rsidRPr="00B9110B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B9110B" w:rsidRDefault="00CD298D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4"/>
          <w:szCs w:val="24"/>
          <w:lang w:val="kk-KZ"/>
        </w:rPr>
      </w:pPr>
    </w:p>
    <w:p w:rsidR="009A5DA3" w:rsidRPr="00B9110B" w:rsidRDefault="009A5DA3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4"/>
          <w:szCs w:val="24"/>
          <w:lang w:val="kk-KZ"/>
        </w:rPr>
      </w:pPr>
    </w:p>
    <w:p w:rsidR="00CD298D" w:rsidRPr="00B9110B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  <w:lang w:val="en-US"/>
        </w:rPr>
      </w:pPr>
      <w:r w:rsidRPr="00B9110B">
        <w:rPr>
          <w:rFonts w:ascii="Times New Roman" w:eastAsia="MS Gothic" w:hAnsi="Times New Roman"/>
          <w:b/>
          <w:bCs/>
          <w:sz w:val="24"/>
          <w:szCs w:val="24"/>
        </w:rPr>
        <w:t>СРС</w:t>
      </w:r>
      <w:r w:rsidRPr="00B9110B">
        <w:rPr>
          <w:rFonts w:ascii="Times New Roman" w:eastAsia="Microsoft JhengHei" w:hAnsi="Times New Roman"/>
          <w:b/>
          <w:bCs/>
          <w:sz w:val="24"/>
          <w:szCs w:val="24"/>
          <w:lang w:val="en-US"/>
        </w:rPr>
        <w:t xml:space="preserve"> </w:t>
      </w:r>
      <w:r w:rsidRPr="00B9110B">
        <w:rPr>
          <w:rFonts w:ascii="Times New Roman" w:eastAsia="MS Gothic" w:hAnsi="Times New Roman"/>
          <w:b/>
          <w:bCs/>
          <w:sz w:val="24"/>
          <w:szCs w:val="24"/>
          <w:lang w:val="en-US"/>
        </w:rPr>
        <w:t>№</w:t>
      </w:r>
      <w:r w:rsidRPr="00B9110B">
        <w:rPr>
          <w:rFonts w:ascii="Times New Roman" w:eastAsia="Microsoft JhengHei" w:hAnsi="Times New Roman"/>
          <w:b/>
          <w:bCs/>
          <w:sz w:val="24"/>
          <w:szCs w:val="24"/>
          <w:lang w:val="en-US"/>
        </w:rPr>
        <w:t xml:space="preserve"> 3.</w:t>
      </w:r>
    </w:p>
    <w:p w:rsidR="0086227A" w:rsidRPr="00B9110B" w:rsidRDefault="00CD298D" w:rsidP="0086227A">
      <w:pPr>
        <w:rPr>
          <w:rFonts w:ascii="Times New Roman" w:hAnsi="Times New Roman"/>
          <w:sz w:val="24"/>
          <w:szCs w:val="24"/>
          <w:lang w:eastAsia="ja-JP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Тема</w:t>
      </w:r>
      <w:r w:rsidR="00F83EB7"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  <w:r w:rsidR="00F83EB7" w:rsidRPr="00B9110B"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  <w:t xml:space="preserve"> </w:t>
      </w:r>
      <w:r w:rsidR="00F83EB7" w:rsidRPr="00B9110B">
        <w:rPr>
          <w:rFonts w:ascii="Times New Roman" w:eastAsia="?? ??" w:hAnsi="Times New Roman"/>
          <w:b/>
          <w:kern w:val="2"/>
          <w:sz w:val="24"/>
          <w:szCs w:val="24"/>
          <w:lang w:eastAsia="ja-JP"/>
        </w:rPr>
        <w:t xml:space="preserve">СРС № 3 </w:t>
      </w:r>
      <w:r w:rsidR="00B869D7" w:rsidRPr="00B9110B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Выступление по теме: </w:t>
      </w:r>
      <w:r w:rsidR="00B869D7" w:rsidRPr="00B9110B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「一緒に行きませんか」</w:t>
      </w:r>
    </w:p>
    <w:p w:rsidR="009A5DA3" w:rsidRPr="00B9110B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4"/>
          <w:szCs w:val="24"/>
          <w:lang w:val="kk-KZ" w:eastAsia="ja-JP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Цель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задания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</w:p>
    <w:p w:rsidR="009A5DA3" w:rsidRPr="00B9110B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</w:rPr>
        <w:t>Целью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kk-KZ"/>
        </w:rPr>
        <w:t xml:space="preserve"> СРС </w:t>
      </w:r>
      <w:r w:rsidRPr="00B9110B">
        <w:rPr>
          <w:rFonts w:ascii="Times New Roman" w:eastAsia="MS Mincho" w:hAnsi="Times New Roman"/>
          <w:kern w:val="2"/>
          <w:sz w:val="24"/>
          <w:szCs w:val="24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B9110B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9110B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B9110B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9110B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B9110B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4"/>
          <w:szCs w:val="24"/>
          <w:lang w:eastAsia="ja-JP"/>
        </w:rPr>
      </w:pPr>
    </w:p>
    <w:p w:rsidR="009A5DA3" w:rsidRPr="00B9110B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4"/>
          <w:szCs w:val="24"/>
          <w:lang w:val="kk-KZ"/>
        </w:rPr>
      </w:pPr>
    </w:p>
    <w:p w:rsidR="00CD298D" w:rsidRPr="00B9110B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  <w:lang w:val="kk-KZ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Форма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проведения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="00D2554E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F83EB7" w:rsidRPr="00B9110B">
        <w:rPr>
          <w:rFonts w:ascii="Times New Roman" w:eastAsia="MS Gothic" w:hAnsi="Times New Roman"/>
          <w:sz w:val="24"/>
          <w:szCs w:val="24"/>
          <w:lang w:val="kk-KZ"/>
        </w:rPr>
        <w:t>письменно/ устно/ грамматический тест</w:t>
      </w:r>
    </w:p>
    <w:p w:rsidR="009A5DA3" w:rsidRPr="00B9110B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  <w:lang w:val="kk-KZ"/>
        </w:rPr>
      </w:pPr>
    </w:p>
    <w:p w:rsidR="00CD298D" w:rsidRPr="00B9110B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Задания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4E0C21" w:rsidRPr="00B9110B" w:rsidRDefault="00F83EB7" w:rsidP="00CD298D">
      <w:pPr>
        <w:spacing w:after="0" w:line="240" w:lineRule="auto"/>
        <w:rPr>
          <w:rFonts w:ascii="Times New Roman" w:eastAsia="MS Gothic" w:hAnsi="Times New Roman"/>
          <w:sz w:val="24"/>
          <w:szCs w:val="24"/>
          <w:lang w:val="kk-KZ" w:eastAsia="ja-JP"/>
        </w:rPr>
      </w:pPr>
      <w:r w:rsidRPr="00B9110B">
        <w:rPr>
          <w:rFonts w:ascii="Times New Roman" w:eastAsia="MS Gothic" w:hAnsi="Times New Roman"/>
          <w:sz w:val="24"/>
          <w:szCs w:val="24"/>
          <w:lang w:val="kk-KZ" w:eastAsia="ja-JP"/>
        </w:rPr>
        <w:t>Составить рассказ на японском языке используя пройденную лексику и грамматику</w:t>
      </w:r>
    </w:p>
    <w:p w:rsidR="009A5DA3" w:rsidRPr="00B9110B" w:rsidRDefault="009A5DA3" w:rsidP="00CD298D">
      <w:pPr>
        <w:spacing w:after="0" w:line="240" w:lineRule="auto"/>
        <w:rPr>
          <w:rFonts w:ascii="Times New Roman" w:eastAsia="MS Gothic" w:hAnsi="Times New Roman"/>
          <w:sz w:val="24"/>
          <w:szCs w:val="24"/>
          <w:lang w:val="kk-KZ" w:eastAsia="ja-JP"/>
        </w:rPr>
      </w:pPr>
    </w:p>
    <w:p w:rsidR="00CD298D" w:rsidRPr="00B9110B" w:rsidRDefault="00CD298D" w:rsidP="00CD298D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Методические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рекомендации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="00D20014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D20014" w:rsidRPr="00B9110B">
        <w:rPr>
          <w:rFonts w:ascii="Times New Roman" w:eastAsia="MS Gothic" w:hAnsi="Times New Roman"/>
          <w:sz w:val="24"/>
          <w:szCs w:val="24"/>
        </w:rPr>
        <w:t>Задания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необходимо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выполнять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, </w:t>
      </w:r>
      <w:r w:rsidRPr="00B9110B">
        <w:rPr>
          <w:rFonts w:ascii="Times New Roman" w:eastAsia="MS Gothic" w:hAnsi="Times New Roman"/>
          <w:sz w:val="24"/>
          <w:szCs w:val="24"/>
        </w:rPr>
        <w:t>опираясь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на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знания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, </w:t>
      </w:r>
      <w:r w:rsidRPr="00B9110B">
        <w:rPr>
          <w:rFonts w:ascii="Times New Roman" w:eastAsia="MS Gothic" w:hAnsi="Times New Roman"/>
          <w:sz w:val="24"/>
          <w:szCs w:val="24"/>
        </w:rPr>
        <w:t>полученные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во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время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практических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занятий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.  </w:t>
      </w:r>
    </w:p>
    <w:p w:rsidR="00CD298D" w:rsidRPr="00B9110B" w:rsidRDefault="00CD298D" w:rsidP="00CD298D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F83EB7" w:rsidRPr="00B9110B" w:rsidRDefault="00F83EB7" w:rsidP="00CD298D">
      <w:pPr>
        <w:spacing w:after="0" w:line="240" w:lineRule="auto"/>
        <w:rPr>
          <w:rFonts w:ascii="Times New Roman" w:eastAsia="MS Gothic" w:hAnsi="Times New Roman"/>
          <w:b/>
          <w:sz w:val="24"/>
          <w:szCs w:val="24"/>
          <w:u w:val="single"/>
          <w:lang w:val="kk-KZ"/>
        </w:rPr>
      </w:pPr>
    </w:p>
    <w:p w:rsidR="00CD298D" w:rsidRPr="00B9110B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Литература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9A5DA3" w:rsidRPr="00B9110B" w:rsidRDefault="009A5DA3" w:rsidP="009A5DA3">
      <w:pPr>
        <w:pStyle w:val="a3"/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Hirai Etsuko, Miwa Sachiko. Minnano Nihongo Shyokyu 2. (Kabushikigaishya Surienettowaku Printed in Japan, 2001).</w:t>
      </w:r>
    </w:p>
    <w:p w:rsidR="009A5DA3" w:rsidRPr="00B9110B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Hirai Etsuko, Miwa Sac</w:t>
      </w:r>
      <w:r w:rsidR="00B869D7"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hiko.  Minnano Nihongo Shyokyu 1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 xml:space="preserve"> Kaite Oboeru Bunkeirenshyuchyou. (Kabushikigaishya Surienettowaku Printed in Japan, 2001).</w:t>
      </w:r>
    </w:p>
    <w:p w:rsidR="009A5DA3" w:rsidRPr="00B9110B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Chieko Kano, Yuri Shimizu, Hiroko Takenaka Eri</w:t>
      </w:r>
      <w:r w:rsidR="00B869D7"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ko Ishii. BASIC KANJI BOOK Vol 1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. (Kabushikigaishya Bonjinsha CO., LTD Printed in Japan, 2004).</w:t>
      </w:r>
    </w:p>
    <w:p w:rsidR="009A5DA3" w:rsidRPr="00B9110B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B9110B" w:rsidRDefault="00CD298D" w:rsidP="00474909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</w:p>
    <w:p w:rsidR="00CD298D" w:rsidRPr="00B9110B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B9110B">
        <w:rPr>
          <w:rFonts w:ascii="Times New Roman" w:eastAsia="MS Gothic" w:hAnsi="Times New Roman"/>
          <w:b/>
          <w:bCs/>
          <w:sz w:val="24"/>
          <w:szCs w:val="24"/>
        </w:rPr>
        <w:t>СРС</w:t>
      </w:r>
      <w:r w:rsidRPr="00B9110B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b/>
          <w:bCs/>
          <w:sz w:val="24"/>
          <w:szCs w:val="24"/>
        </w:rPr>
        <w:t>№</w:t>
      </w:r>
      <w:r w:rsidRPr="00B9110B">
        <w:rPr>
          <w:rFonts w:ascii="Times New Roman" w:eastAsia="Microsoft JhengHei" w:hAnsi="Times New Roman"/>
          <w:b/>
          <w:bCs/>
          <w:sz w:val="24"/>
          <w:szCs w:val="24"/>
        </w:rPr>
        <w:t xml:space="preserve"> 4.</w:t>
      </w:r>
    </w:p>
    <w:p w:rsidR="00CD298D" w:rsidRPr="00B9110B" w:rsidRDefault="00CD298D" w:rsidP="00CD298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  <w:lang w:eastAsia="ja-JP"/>
        </w:rPr>
        <w:t>Тема</w:t>
      </w:r>
      <w:r w:rsidR="004E0C21" w:rsidRPr="00B9110B">
        <w:rPr>
          <w:rFonts w:ascii="Times New Roman" w:eastAsia="Microsoft JhengHei" w:hAnsi="Times New Roman"/>
          <w:b/>
          <w:sz w:val="24"/>
          <w:szCs w:val="24"/>
          <w:u w:val="single"/>
          <w:lang w:eastAsia="ja-JP"/>
        </w:rPr>
        <w:t xml:space="preserve">: </w:t>
      </w:r>
      <w:r w:rsidR="00F83EB7" w:rsidRPr="00B9110B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F83EB7" w:rsidRPr="00B9110B">
        <w:rPr>
          <w:rFonts w:ascii="Times New Roman" w:eastAsia="?? ??" w:hAnsi="Times New Roman"/>
          <w:b/>
          <w:kern w:val="2"/>
          <w:sz w:val="24"/>
          <w:szCs w:val="24"/>
          <w:lang w:val="en-US" w:eastAsia="ja-JP"/>
        </w:rPr>
        <w:t>№ 4</w:t>
      </w:r>
      <w:r w:rsidR="00F83EB7"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 xml:space="preserve"> </w:t>
      </w:r>
      <w:r w:rsidR="00B869D7" w:rsidRPr="00B9110B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Выступление по теме: </w:t>
      </w:r>
      <w:r w:rsidR="00B869D7" w:rsidRPr="00B9110B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「いらっしゃい」</w:t>
      </w:r>
    </w:p>
    <w:p w:rsidR="009A5DA3" w:rsidRPr="00B9110B" w:rsidRDefault="009A5DA3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 w:eastAsia="ja-JP"/>
        </w:rPr>
      </w:pPr>
    </w:p>
    <w:p w:rsidR="009A5DA3" w:rsidRPr="00B9110B" w:rsidRDefault="00CD298D" w:rsidP="009A5DA3">
      <w:pPr>
        <w:spacing w:after="0" w:line="240" w:lineRule="auto"/>
        <w:jc w:val="both"/>
        <w:rPr>
          <w:rFonts w:ascii="Times New Roman" w:eastAsia="MS Gothic" w:hAnsi="Times New Roman"/>
          <w:bCs/>
          <w:sz w:val="24"/>
          <w:szCs w:val="24"/>
          <w:lang w:val="kk-KZ" w:eastAsia="ja-JP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Цель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задания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</w:p>
    <w:p w:rsidR="009A5DA3" w:rsidRPr="00B9110B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</w:rPr>
        <w:t>Целью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kk-KZ"/>
        </w:rPr>
        <w:t xml:space="preserve"> СРС </w:t>
      </w:r>
      <w:r w:rsidRPr="00B9110B">
        <w:rPr>
          <w:rFonts w:ascii="Times New Roman" w:eastAsia="MS Mincho" w:hAnsi="Times New Roman"/>
          <w:kern w:val="2"/>
          <w:sz w:val="24"/>
          <w:szCs w:val="24"/>
        </w:rPr>
        <w:t xml:space="preserve">является изучение грамматических, орфографических, орфоэпических, лексических норм основного восточного языка, используя их на практике речевого </w:t>
      </w:r>
      <w:r w:rsidRPr="00B9110B">
        <w:rPr>
          <w:rFonts w:ascii="Times New Roman" w:eastAsia="MS Mincho" w:hAnsi="Times New Roman"/>
          <w:kern w:val="2"/>
          <w:sz w:val="24"/>
          <w:szCs w:val="24"/>
        </w:rPr>
        <w:lastRenderedPageBreak/>
        <w:t>общения.</w:t>
      </w:r>
    </w:p>
    <w:p w:rsidR="009A5DA3" w:rsidRPr="00B9110B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9110B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B9110B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9110B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4E0C21" w:rsidRPr="00B9110B" w:rsidRDefault="004E0C21" w:rsidP="009A5DA3">
      <w:pPr>
        <w:spacing w:after="0" w:line="240" w:lineRule="auto"/>
        <w:jc w:val="both"/>
        <w:rPr>
          <w:rFonts w:ascii="Times New Roman" w:eastAsia="Microsoft JhengHei" w:hAnsi="Times New Roman"/>
          <w:bCs/>
          <w:sz w:val="24"/>
          <w:szCs w:val="24"/>
          <w:lang w:eastAsia="ja-JP"/>
        </w:rPr>
      </w:pPr>
    </w:p>
    <w:p w:rsidR="00CD298D" w:rsidRPr="00B9110B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  <w:lang w:val="kk-KZ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Форма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проведения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F83EB7" w:rsidRPr="00B9110B">
        <w:rPr>
          <w:rFonts w:ascii="Times New Roman" w:eastAsia="MS Gothic" w:hAnsi="Times New Roman"/>
          <w:sz w:val="24"/>
          <w:szCs w:val="24"/>
          <w:lang w:val="kk-KZ"/>
        </w:rPr>
        <w:t>письменно/ устно/ грамматический тест</w:t>
      </w:r>
    </w:p>
    <w:p w:rsidR="009A5DA3" w:rsidRPr="00B9110B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  <w:lang w:val="kk-KZ"/>
        </w:rPr>
      </w:pPr>
    </w:p>
    <w:p w:rsidR="00CD298D" w:rsidRPr="00B9110B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Задания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F83EB7" w:rsidRPr="00B9110B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4"/>
          <w:szCs w:val="24"/>
          <w:lang w:val="kk-KZ" w:eastAsia="ja-JP"/>
        </w:rPr>
      </w:pPr>
      <w:r w:rsidRPr="00B9110B">
        <w:rPr>
          <w:rFonts w:ascii="Times New Roman" w:eastAsia="MS Gothic" w:hAnsi="Times New Roman"/>
          <w:sz w:val="24"/>
          <w:szCs w:val="24"/>
          <w:lang w:val="kk-KZ" w:eastAsia="ja-JP"/>
        </w:rPr>
        <w:t>Защита проекта на японском языке</w:t>
      </w:r>
    </w:p>
    <w:p w:rsidR="00F83EB7" w:rsidRPr="00B9110B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4"/>
          <w:szCs w:val="24"/>
          <w:lang w:val="kk-KZ" w:eastAsia="ja-JP"/>
        </w:rPr>
      </w:pPr>
      <w:r w:rsidRPr="00B9110B">
        <w:rPr>
          <w:rFonts w:ascii="Times New Roman" w:eastAsia="MS Gothic" w:hAnsi="Times New Roman"/>
          <w:sz w:val="24"/>
          <w:szCs w:val="24"/>
          <w:lang w:val="kk-KZ" w:eastAsia="ja-JP"/>
        </w:rPr>
        <w:t>используя пройденную грамматику и лексику</w:t>
      </w:r>
    </w:p>
    <w:p w:rsidR="00F83EB7" w:rsidRPr="00B9110B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4"/>
          <w:szCs w:val="24"/>
          <w:lang w:val="kk-KZ" w:eastAsia="ja-JP"/>
        </w:rPr>
      </w:pPr>
    </w:p>
    <w:p w:rsidR="00CD298D" w:rsidRPr="00B9110B" w:rsidRDefault="00CD298D" w:rsidP="00D2554E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  <w:lang w:val="kk-KZ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Методические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рекомендации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="00D20014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 </w:t>
      </w:r>
      <w:r w:rsidR="00D20014" w:rsidRPr="00B9110B">
        <w:rPr>
          <w:rFonts w:ascii="Times New Roman" w:eastAsia="MS Gothic" w:hAnsi="Times New Roman"/>
          <w:sz w:val="24"/>
          <w:szCs w:val="24"/>
        </w:rPr>
        <w:t>Задания</w:t>
      </w:r>
      <w:r w:rsidR="00D20014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D20014" w:rsidRPr="00B9110B">
        <w:rPr>
          <w:rFonts w:ascii="Times New Roman" w:eastAsia="MS Gothic" w:hAnsi="Times New Roman"/>
          <w:sz w:val="24"/>
          <w:szCs w:val="24"/>
        </w:rPr>
        <w:t>необходимо</w:t>
      </w:r>
      <w:r w:rsidR="00D20014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D20014" w:rsidRPr="00B9110B">
        <w:rPr>
          <w:rFonts w:ascii="Times New Roman" w:eastAsia="MS Gothic" w:hAnsi="Times New Roman"/>
          <w:sz w:val="24"/>
          <w:szCs w:val="24"/>
        </w:rPr>
        <w:t>выполнять</w:t>
      </w:r>
      <w:r w:rsidR="00D20014" w:rsidRPr="00B9110B">
        <w:rPr>
          <w:rFonts w:ascii="Times New Roman" w:eastAsia="Microsoft JhengHei" w:hAnsi="Times New Roman"/>
          <w:sz w:val="24"/>
          <w:szCs w:val="24"/>
        </w:rPr>
        <w:t xml:space="preserve">, </w:t>
      </w:r>
      <w:r w:rsidR="00D20014" w:rsidRPr="00B9110B">
        <w:rPr>
          <w:rFonts w:ascii="Times New Roman" w:eastAsia="MS Gothic" w:hAnsi="Times New Roman"/>
          <w:sz w:val="24"/>
          <w:szCs w:val="24"/>
        </w:rPr>
        <w:t>опираясь</w:t>
      </w:r>
      <w:r w:rsidR="00D20014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D20014" w:rsidRPr="00B9110B">
        <w:rPr>
          <w:rFonts w:ascii="Times New Roman" w:eastAsia="MS Gothic" w:hAnsi="Times New Roman"/>
          <w:sz w:val="24"/>
          <w:szCs w:val="24"/>
        </w:rPr>
        <w:t>на</w:t>
      </w:r>
      <w:r w:rsidR="00D20014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D20014" w:rsidRPr="00B9110B">
        <w:rPr>
          <w:rFonts w:ascii="Times New Roman" w:eastAsia="MS Gothic" w:hAnsi="Times New Roman"/>
          <w:sz w:val="24"/>
          <w:szCs w:val="24"/>
        </w:rPr>
        <w:t>знания</w:t>
      </w:r>
      <w:r w:rsidR="00D20014" w:rsidRPr="00B9110B">
        <w:rPr>
          <w:rFonts w:ascii="Times New Roman" w:eastAsia="Microsoft JhengHei" w:hAnsi="Times New Roman"/>
          <w:sz w:val="24"/>
          <w:szCs w:val="24"/>
        </w:rPr>
        <w:t xml:space="preserve">, </w:t>
      </w:r>
      <w:r w:rsidR="00D20014" w:rsidRPr="00B9110B">
        <w:rPr>
          <w:rFonts w:ascii="Times New Roman" w:eastAsia="MS Gothic" w:hAnsi="Times New Roman"/>
          <w:sz w:val="24"/>
          <w:szCs w:val="24"/>
        </w:rPr>
        <w:t>полученные</w:t>
      </w:r>
      <w:r w:rsidR="00D20014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D20014" w:rsidRPr="00B9110B">
        <w:rPr>
          <w:rFonts w:ascii="Times New Roman" w:eastAsia="MS Gothic" w:hAnsi="Times New Roman"/>
          <w:sz w:val="24"/>
          <w:szCs w:val="24"/>
        </w:rPr>
        <w:t>во</w:t>
      </w:r>
      <w:r w:rsidR="00D20014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D20014" w:rsidRPr="00B9110B">
        <w:rPr>
          <w:rFonts w:ascii="Times New Roman" w:eastAsia="MS Gothic" w:hAnsi="Times New Roman"/>
          <w:sz w:val="24"/>
          <w:szCs w:val="24"/>
        </w:rPr>
        <w:t>время</w:t>
      </w:r>
      <w:r w:rsidR="00D20014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D20014" w:rsidRPr="00B9110B">
        <w:rPr>
          <w:rFonts w:ascii="Times New Roman" w:eastAsia="MS Gothic" w:hAnsi="Times New Roman"/>
          <w:sz w:val="24"/>
          <w:szCs w:val="24"/>
        </w:rPr>
        <w:t>практических</w:t>
      </w:r>
      <w:r w:rsidR="00D20014"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D20014" w:rsidRPr="00B9110B">
        <w:rPr>
          <w:rFonts w:ascii="Times New Roman" w:eastAsia="MS Gothic" w:hAnsi="Times New Roman"/>
          <w:sz w:val="24"/>
          <w:szCs w:val="24"/>
        </w:rPr>
        <w:t>занятий</w:t>
      </w:r>
      <w:r w:rsidR="00D20014" w:rsidRPr="00B9110B">
        <w:rPr>
          <w:rFonts w:ascii="Times New Roman" w:eastAsia="Microsoft JhengHei" w:hAnsi="Times New Roman"/>
          <w:sz w:val="24"/>
          <w:szCs w:val="24"/>
        </w:rPr>
        <w:t xml:space="preserve">. </w:t>
      </w:r>
    </w:p>
    <w:p w:rsidR="009A5DA3" w:rsidRPr="00B9110B" w:rsidRDefault="009A5DA3" w:rsidP="00D2554E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  <w:lang w:val="kk-KZ"/>
        </w:rPr>
      </w:pPr>
    </w:p>
    <w:p w:rsidR="004E0C21" w:rsidRPr="00B9110B" w:rsidRDefault="00CD298D" w:rsidP="004E0C21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Литература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9A5DA3" w:rsidRPr="00B9110B" w:rsidRDefault="009A5DA3" w:rsidP="009A5DA3">
      <w:pPr>
        <w:pStyle w:val="a3"/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Hirai Etsuko, Miwa Sa</w:t>
      </w:r>
      <w:r w:rsidR="00B869D7"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chiko. Minnano Nihongo Shyokyu 1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. (Kabushikigaishya Surienettowaku Printed in Japan, 2001).</w:t>
      </w:r>
    </w:p>
    <w:p w:rsidR="009A5DA3" w:rsidRPr="00B9110B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Hirai Etsuko, Miwa Sac</w:t>
      </w:r>
      <w:r w:rsidR="00B869D7"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hiko.  Minnano Nihongo Shyokyu 1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 xml:space="preserve"> Kaite Oboeru Bunkeirenshyuchyou. (Kabushikigaishya Surienettowaku Printed in Japan, 2001).</w:t>
      </w:r>
    </w:p>
    <w:p w:rsidR="009A5DA3" w:rsidRPr="00B9110B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Chieko Kano, Yuri Shimizu, Hiroko Takenaka Eri</w:t>
      </w:r>
      <w:r w:rsidR="00B869D7"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ko Ishii. BASIC KANJI BOOK Vol 1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. (Kabushikigaishya Bonjinsha CO., LTD Printed in Japan, 2004).</w:t>
      </w:r>
    </w:p>
    <w:p w:rsidR="009A5DA3" w:rsidRPr="00B9110B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B9110B" w:rsidRDefault="009A5DA3" w:rsidP="004E0C2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474909" w:rsidRPr="00B9110B" w:rsidRDefault="00474909" w:rsidP="00474909">
      <w:pPr>
        <w:widowControl w:val="0"/>
        <w:spacing w:after="0" w:line="240" w:lineRule="auto"/>
        <w:ind w:left="284" w:hanging="284"/>
        <w:jc w:val="both"/>
        <w:rPr>
          <w:rFonts w:ascii="Times New Roman" w:eastAsia="Microsoft JhengHei" w:hAnsi="Times New Roman"/>
          <w:sz w:val="24"/>
          <w:szCs w:val="24"/>
          <w:lang w:eastAsia="ja-JP"/>
        </w:rPr>
      </w:pPr>
    </w:p>
    <w:p w:rsidR="000771CE" w:rsidRPr="00B9110B" w:rsidRDefault="000771CE" w:rsidP="000771C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B9110B">
        <w:rPr>
          <w:rFonts w:ascii="Times New Roman" w:eastAsia="MS Gothic" w:hAnsi="Times New Roman"/>
          <w:b/>
          <w:bCs/>
          <w:sz w:val="24"/>
          <w:szCs w:val="24"/>
          <w:lang w:eastAsia="ja-JP"/>
        </w:rPr>
        <w:t>СРС</w:t>
      </w:r>
      <w:r w:rsidRPr="00B9110B">
        <w:rPr>
          <w:rFonts w:ascii="Times New Roman" w:eastAsia="Microsoft JhengHei" w:hAnsi="Times New Roman"/>
          <w:b/>
          <w:bCs/>
          <w:sz w:val="24"/>
          <w:szCs w:val="24"/>
          <w:lang w:eastAsia="ja-JP"/>
        </w:rPr>
        <w:t xml:space="preserve"> </w:t>
      </w:r>
      <w:r w:rsidRPr="00B9110B">
        <w:rPr>
          <w:rFonts w:ascii="Times New Roman" w:eastAsia="MS Gothic" w:hAnsi="Times New Roman"/>
          <w:b/>
          <w:bCs/>
          <w:sz w:val="24"/>
          <w:szCs w:val="24"/>
          <w:lang w:eastAsia="ja-JP"/>
        </w:rPr>
        <w:t>№</w:t>
      </w:r>
      <w:r w:rsidRPr="00B9110B">
        <w:rPr>
          <w:rFonts w:ascii="Times New Roman" w:eastAsia="Microsoft JhengHei" w:hAnsi="Times New Roman"/>
          <w:b/>
          <w:bCs/>
          <w:sz w:val="24"/>
          <w:szCs w:val="24"/>
          <w:lang w:eastAsia="ja-JP"/>
        </w:rPr>
        <w:t xml:space="preserve"> </w:t>
      </w:r>
      <w:r w:rsidR="004E0C21" w:rsidRPr="00B9110B">
        <w:rPr>
          <w:rFonts w:ascii="Times New Roman" w:hAnsi="Times New Roman"/>
          <w:b/>
          <w:bCs/>
          <w:sz w:val="24"/>
          <w:szCs w:val="24"/>
          <w:lang w:val="kk-KZ" w:eastAsia="ja-JP"/>
        </w:rPr>
        <w:t>5-6</w:t>
      </w:r>
    </w:p>
    <w:p w:rsidR="000771CE" w:rsidRPr="00B9110B" w:rsidRDefault="000771CE" w:rsidP="000771CE">
      <w:pPr>
        <w:spacing w:after="0" w:line="240" w:lineRule="auto"/>
        <w:rPr>
          <w:rFonts w:ascii="Times New Roman" w:eastAsia="?? ??" w:hAnsi="Times New Roman"/>
          <w:kern w:val="2"/>
          <w:sz w:val="24"/>
          <w:szCs w:val="24"/>
          <w:lang w:val="kk-KZ" w:eastAsia="ja-JP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  <w:lang w:eastAsia="ja-JP"/>
        </w:rPr>
        <w:t>Тема</w:t>
      </w:r>
      <w:r w:rsidR="004E0C21" w:rsidRPr="00B9110B">
        <w:rPr>
          <w:rFonts w:ascii="Times New Roman" w:eastAsia="Microsoft JhengHei" w:hAnsi="Times New Roman"/>
          <w:b/>
          <w:sz w:val="24"/>
          <w:szCs w:val="24"/>
          <w:u w:val="single"/>
          <w:lang w:eastAsia="ja-JP"/>
        </w:rPr>
        <w:t xml:space="preserve">: </w:t>
      </w:r>
      <w:r w:rsidR="00F83EB7" w:rsidRPr="00B9110B">
        <w:rPr>
          <w:rFonts w:ascii="Times New Roman" w:hAnsi="Times New Roman"/>
          <w:b/>
          <w:sz w:val="24"/>
          <w:szCs w:val="24"/>
          <w:u w:val="single"/>
          <w:lang w:eastAsia="ja-JP"/>
        </w:rPr>
        <w:t xml:space="preserve">　</w:t>
      </w:r>
      <w:r w:rsidR="00F83EB7" w:rsidRPr="00B9110B">
        <w:rPr>
          <w:rFonts w:ascii="Times New Roman" w:eastAsia="?? ??" w:hAnsi="Times New Roman"/>
          <w:b/>
          <w:kern w:val="2"/>
          <w:sz w:val="24"/>
          <w:szCs w:val="24"/>
          <w:lang w:val="en-US" w:eastAsia="ja-JP"/>
        </w:rPr>
        <w:t xml:space="preserve"> № 5 </w:t>
      </w:r>
      <w:r w:rsidR="00F83EB7" w:rsidRPr="00B9110B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Презентация на тему</w:t>
      </w:r>
      <w:r w:rsidR="00F83EB7" w:rsidRPr="00B9110B">
        <w:rPr>
          <w:rFonts w:ascii="Times New Roman" w:eastAsia="?? ??" w:hAnsi="Times New Roman"/>
          <w:b/>
          <w:kern w:val="2"/>
          <w:sz w:val="24"/>
          <w:szCs w:val="24"/>
          <w:lang w:val="en-US" w:eastAsia="ja-JP"/>
        </w:rPr>
        <w:t xml:space="preserve">: </w:t>
      </w:r>
      <w:r w:rsidR="00B869D7" w:rsidRPr="00B9110B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Выступление по теме: </w:t>
      </w:r>
      <w:r w:rsidR="00B869D7" w:rsidRPr="00B9110B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「残念ですが」</w:t>
      </w:r>
    </w:p>
    <w:p w:rsidR="009A5DA3" w:rsidRPr="00B9110B" w:rsidRDefault="00F83EB7" w:rsidP="000771CE">
      <w:pPr>
        <w:spacing w:after="0" w:line="240" w:lineRule="auto"/>
        <w:rPr>
          <w:rFonts w:ascii="Times New Roman" w:hAnsi="Times New Roman"/>
          <w:sz w:val="24"/>
          <w:szCs w:val="24"/>
          <w:lang w:val="kk-KZ" w:eastAsia="ja-JP"/>
        </w:rPr>
      </w:pPr>
      <w:r w:rsidRPr="00B9110B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 xml:space="preserve">                  </w:t>
      </w:r>
      <w:r w:rsidRPr="00B9110B">
        <w:rPr>
          <w:rFonts w:ascii="Times New Roman" w:eastAsia="?? ??" w:hAnsi="Times New Roman"/>
          <w:b/>
          <w:kern w:val="2"/>
          <w:sz w:val="24"/>
          <w:szCs w:val="24"/>
          <w:lang w:eastAsia="ja-JP"/>
        </w:rPr>
        <w:t xml:space="preserve">№ 6 </w:t>
      </w:r>
      <w:r w:rsidR="00B869D7" w:rsidRPr="00B9110B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Выступление по теме: </w:t>
      </w:r>
      <w:r w:rsidR="00B869D7" w:rsidRPr="00B9110B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「ナンプラーありますか」</w:t>
      </w:r>
    </w:p>
    <w:p w:rsidR="000771CE" w:rsidRPr="00B9110B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bCs/>
          <w:sz w:val="24"/>
          <w:szCs w:val="24"/>
          <w:lang w:val="kk-KZ" w:eastAsia="ja-JP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Цель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задания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  <w:r w:rsidRPr="00B9110B">
        <w:rPr>
          <w:rFonts w:ascii="Times New Roman" w:eastAsia="Microsoft JhengHei" w:hAnsi="Times New Roman"/>
          <w:bCs/>
          <w:sz w:val="24"/>
          <w:szCs w:val="24"/>
        </w:rPr>
        <w:t xml:space="preserve"> </w:t>
      </w:r>
    </w:p>
    <w:p w:rsidR="009A5DA3" w:rsidRPr="00B9110B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</w:rPr>
        <w:t>Целью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kk-KZ"/>
        </w:rPr>
        <w:t xml:space="preserve"> СРС </w:t>
      </w:r>
      <w:r w:rsidRPr="00B9110B">
        <w:rPr>
          <w:rFonts w:ascii="Times New Roman" w:eastAsia="MS Mincho" w:hAnsi="Times New Roman"/>
          <w:kern w:val="2"/>
          <w:sz w:val="24"/>
          <w:szCs w:val="24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B9110B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9110B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B9110B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9110B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B9110B" w:rsidRDefault="009A5DA3" w:rsidP="000771CE">
      <w:pPr>
        <w:spacing w:after="0" w:line="240" w:lineRule="auto"/>
        <w:jc w:val="both"/>
        <w:rPr>
          <w:rFonts w:ascii="Times New Roman" w:eastAsia="Microsoft JhengHei" w:hAnsi="Times New Roman"/>
          <w:bCs/>
          <w:sz w:val="24"/>
          <w:szCs w:val="24"/>
          <w:lang w:val="kk-KZ"/>
        </w:rPr>
      </w:pPr>
    </w:p>
    <w:p w:rsidR="00F83EB7" w:rsidRPr="00B9110B" w:rsidRDefault="000771CE" w:rsidP="00F83EB7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  <w:lang w:val="kk-KZ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Форма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проведения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="00F83EB7" w:rsidRPr="00B9110B">
        <w:rPr>
          <w:rFonts w:ascii="Times New Roman" w:eastAsia="MS Gothic" w:hAnsi="Times New Roman"/>
          <w:sz w:val="24"/>
          <w:szCs w:val="24"/>
          <w:lang w:val="kk-KZ"/>
        </w:rPr>
        <w:t>письменно/ устно/ грамматический тест</w:t>
      </w:r>
    </w:p>
    <w:p w:rsidR="000771CE" w:rsidRPr="00B9110B" w:rsidRDefault="000771CE" w:rsidP="000771CE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  <w:lang w:val="kk-KZ"/>
        </w:rPr>
      </w:pPr>
    </w:p>
    <w:p w:rsidR="000771CE" w:rsidRPr="00B9110B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Задания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4E0C21" w:rsidRPr="00B9110B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4"/>
          <w:szCs w:val="24"/>
          <w:lang w:eastAsia="ja-JP"/>
        </w:rPr>
      </w:pPr>
      <w:r w:rsidRPr="00B9110B">
        <w:rPr>
          <w:rFonts w:ascii="Times New Roman" w:eastAsia="MS Gothic" w:hAnsi="Times New Roman"/>
          <w:sz w:val="24"/>
          <w:szCs w:val="24"/>
          <w:lang w:eastAsia="ja-JP"/>
        </w:rPr>
        <w:t>漢字練習</w:t>
      </w:r>
    </w:p>
    <w:p w:rsidR="004E0C21" w:rsidRPr="00B9110B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4"/>
          <w:szCs w:val="24"/>
          <w:lang w:val="kk-KZ" w:eastAsia="ja-JP"/>
        </w:rPr>
      </w:pPr>
      <w:r w:rsidRPr="00B9110B">
        <w:rPr>
          <w:rFonts w:ascii="Times New Roman" w:eastAsia="MS Gothic" w:hAnsi="Times New Roman"/>
          <w:sz w:val="24"/>
          <w:szCs w:val="24"/>
          <w:lang w:eastAsia="ja-JP"/>
        </w:rPr>
        <w:t>漢字テスト</w:t>
      </w:r>
    </w:p>
    <w:p w:rsidR="00F83EB7" w:rsidRPr="00B9110B" w:rsidRDefault="00F83EB7" w:rsidP="000771CE">
      <w:pPr>
        <w:spacing w:after="0" w:line="240" w:lineRule="auto"/>
        <w:jc w:val="both"/>
        <w:rPr>
          <w:rFonts w:ascii="Times New Roman" w:eastAsia="MS Gothic" w:hAnsi="Times New Roman"/>
          <w:sz w:val="24"/>
          <w:szCs w:val="24"/>
          <w:lang w:val="kk-KZ" w:eastAsia="ja-JP"/>
        </w:rPr>
      </w:pPr>
    </w:p>
    <w:p w:rsidR="000771CE" w:rsidRPr="00B9110B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sz w:val="24"/>
          <w:szCs w:val="24"/>
          <w:lang w:eastAsia="ja-JP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Методические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рекомендации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  </w:t>
      </w:r>
      <w:r w:rsidRPr="00B9110B">
        <w:rPr>
          <w:rFonts w:ascii="Times New Roman" w:eastAsia="MS Gothic" w:hAnsi="Times New Roman"/>
          <w:sz w:val="24"/>
          <w:szCs w:val="24"/>
        </w:rPr>
        <w:t>Задания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необходимо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выполнять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, </w:t>
      </w:r>
      <w:r w:rsidRPr="00B9110B">
        <w:rPr>
          <w:rFonts w:ascii="Times New Roman" w:eastAsia="MS Gothic" w:hAnsi="Times New Roman"/>
          <w:sz w:val="24"/>
          <w:szCs w:val="24"/>
        </w:rPr>
        <w:t>опираясь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на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знания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, </w:t>
      </w:r>
      <w:r w:rsidRPr="00B9110B">
        <w:rPr>
          <w:rFonts w:ascii="Times New Roman" w:eastAsia="MS Gothic" w:hAnsi="Times New Roman"/>
          <w:sz w:val="24"/>
          <w:szCs w:val="24"/>
        </w:rPr>
        <w:t>полученные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во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время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практических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9110B">
        <w:rPr>
          <w:rFonts w:ascii="Times New Roman" w:eastAsia="MS Gothic" w:hAnsi="Times New Roman"/>
          <w:sz w:val="24"/>
          <w:szCs w:val="24"/>
        </w:rPr>
        <w:t>занятий</w:t>
      </w:r>
      <w:r w:rsidRPr="00B9110B">
        <w:rPr>
          <w:rFonts w:ascii="Times New Roman" w:eastAsia="Microsoft JhengHei" w:hAnsi="Times New Roman"/>
          <w:sz w:val="24"/>
          <w:szCs w:val="24"/>
        </w:rPr>
        <w:t xml:space="preserve">. </w:t>
      </w:r>
    </w:p>
    <w:p w:rsidR="004E0C21" w:rsidRPr="00B9110B" w:rsidRDefault="004E0C21" w:rsidP="000771CE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  <w:lang w:eastAsia="ja-JP"/>
        </w:rPr>
      </w:pPr>
    </w:p>
    <w:p w:rsidR="000771CE" w:rsidRPr="00B9110B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B9110B">
        <w:rPr>
          <w:rFonts w:ascii="Times New Roman" w:eastAsia="MS Gothic" w:hAnsi="Times New Roman"/>
          <w:b/>
          <w:sz w:val="24"/>
          <w:szCs w:val="24"/>
          <w:u w:val="single"/>
        </w:rPr>
        <w:t>Литература</w:t>
      </w:r>
      <w:r w:rsidRPr="00B9110B">
        <w:rPr>
          <w:rFonts w:ascii="Times New Roman" w:eastAsia="Microsoft JhengHei" w:hAnsi="Times New Roman"/>
          <w:b/>
          <w:sz w:val="24"/>
          <w:szCs w:val="24"/>
          <w:u w:val="single"/>
          <w:lang w:val="en-US"/>
        </w:rPr>
        <w:t xml:space="preserve">: </w:t>
      </w:r>
    </w:p>
    <w:p w:rsidR="009A5DA3" w:rsidRPr="00B9110B" w:rsidRDefault="009A5DA3" w:rsidP="009A5DA3">
      <w:pPr>
        <w:pStyle w:val="a3"/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Hirai Etsuko, Miwa Sa</w:t>
      </w:r>
      <w:r w:rsidR="00B869D7"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chiko. Minnano Nihongo Shyokyu 1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. (Kabushikigaishya Surienettowaku Printed in Japan, 2001).</w:t>
      </w:r>
    </w:p>
    <w:p w:rsidR="009A5DA3" w:rsidRPr="00B9110B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Hirai Etsuko, Miwa Sac</w:t>
      </w:r>
      <w:r w:rsidR="00B869D7"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hiko.  Minnano Nihongo Shyokyu 1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 xml:space="preserve"> Kaite Oboeru 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lastRenderedPageBreak/>
        <w:t>Bunkeirenshyuchyou. (Kabushikigaishya Surienettowaku Printed in Japan, 2001).</w:t>
      </w:r>
    </w:p>
    <w:p w:rsidR="009A5DA3" w:rsidRPr="00B9110B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Chieko Kano, Yuri Shimizu, Hiroko Takenaka Eri</w:t>
      </w:r>
      <w:r w:rsidR="00B869D7"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ko Ishii. BASIC KANJI BOOK Vol 1</w:t>
      </w: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. (Kabushikigaishya Bonjinsha CO., LTD Printed in Japan, 2004).</w:t>
      </w:r>
    </w:p>
    <w:p w:rsidR="009A5DA3" w:rsidRPr="00B9110B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</w:pPr>
      <w:r w:rsidRPr="00B9110B">
        <w:rPr>
          <w:rFonts w:ascii="Times New Roman" w:eastAsia="MS Mincho" w:hAnsi="Times New Roman"/>
          <w:kern w:val="2"/>
          <w:sz w:val="24"/>
          <w:szCs w:val="24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B9110B" w:rsidRDefault="009A5DA3" w:rsidP="000771CE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</w:p>
    <w:p w:rsidR="009A5DA3" w:rsidRPr="00B9110B" w:rsidRDefault="009A5DA3" w:rsidP="001770FB">
      <w:pPr>
        <w:spacing w:after="0" w:line="240" w:lineRule="auto"/>
        <w:rPr>
          <w:rFonts w:ascii="Times New Roman" w:eastAsia="Microsoft JhengHei" w:hAnsi="Times New Roman"/>
          <w:sz w:val="24"/>
          <w:szCs w:val="24"/>
          <w:lang w:val="kk-KZ" w:eastAsia="zh-CN"/>
        </w:rPr>
      </w:pPr>
    </w:p>
    <w:p w:rsidR="003D2F74" w:rsidRPr="00B9110B" w:rsidRDefault="003D2F74" w:rsidP="00CD298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sectPr w:rsidR="003D2F74" w:rsidRPr="00B9110B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F6" w:rsidRDefault="009658F6" w:rsidP="0086227A">
      <w:pPr>
        <w:spacing w:after="0" w:line="240" w:lineRule="auto"/>
      </w:pPr>
      <w:r>
        <w:separator/>
      </w:r>
    </w:p>
  </w:endnote>
  <w:endnote w:type="continuationSeparator" w:id="0">
    <w:p w:rsidR="009658F6" w:rsidRDefault="009658F6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F6" w:rsidRDefault="009658F6" w:rsidP="0086227A">
      <w:pPr>
        <w:spacing w:after="0" w:line="240" w:lineRule="auto"/>
      </w:pPr>
      <w:r>
        <w:separator/>
      </w:r>
    </w:p>
  </w:footnote>
  <w:footnote w:type="continuationSeparator" w:id="0">
    <w:p w:rsidR="009658F6" w:rsidRDefault="009658F6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00"/>
    <w:multiLevelType w:val="hybridMultilevel"/>
    <w:tmpl w:val="274E6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17EDA"/>
    <w:multiLevelType w:val="hybridMultilevel"/>
    <w:tmpl w:val="021A1346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674BE8"/>
    <w:multiLevelType w:val="hybridMultilevel"/>
    <w:tmpl w:val="8312A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9339F"/>
    <w:multiLevelType w:val="hybridMultilevel"/>
    <w:tmpl w:val="2E0E3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028A9"/>
    <w:multiLevelType w:val="hybridMultilevel"/>
    <w:tmpl w:val="381E2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A403B"/>
    <w:multiLevelType w:val="hybridMultilevel"/>
    <w:tmpl w:val="47E22704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5A31B4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D0F3A"/>
    <w:multiLevelType w:val="hybridMultilevel"/>
    <w:tmpl w:val="5D3E9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4A5F2F"/>
    <w:multiLevelType w:val="hybridMultilevel"/>
    <w:tmpl w:val="467A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A17220"/>
    <w:multiLevelType w:val="hybridMultilevel"/>
    <w:tmpl w:val="56C88BB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5C0A9C"/>
    <w:multiLevelType w:val="hybridMultilevel"/>
    <w:tmpl w:val="668A2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ED2935"/>
    <w:multiLevelType w:val="hybridMultilevel"/>
    <w:tmpl w:val="3A2E6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DE101D"/>
    <w:multiLevelType w:val="hybridMultilevel"/>
    <w:tmpl w:val="3A72BB7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7557"/>
    <w:multiLevelType w:val="hybridMultilevel"/>
    <w:tmpl w:val="DFAED27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B1403"/>
    <w:multiLevelType w:val="hybridMultilevel"/>
    <w:tmpl w:val="05A84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86B757F"/>
    <w:multiLevelType w:val="hybridMultilevel"/>
    <w:tmpl w:val="9954A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8F0AC5"/>
    <w:multiLevelType w:val="hybridMultilevel"/>
    <w:tmpl w:val="D6CA9E5A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7"/>
  </w:num>
  <w:num w:numId="5">
    <w:abstractNumId w:val="11"/>
  </w:num>
  <w:num w:numId="6">
    <w:abstractNumId w:val="4"/>
  </w:num>
  <w:num w:numId="7">
    <w:abstractNumId w:val="39"/>
  </w:num>
  <w:num w:numId="8">
    <w:abstractNumId w:val="25"/>
  </w:num>
  <w:num w:numId="9">
    <w:abstractNumId w:val="43"/>
  </w:num>
  <w:num w:numId="10">
    <w:abstractNumId w:val="1"/>
  </w:num>
  <w:num w:numId="11">
    <w:abstractNumId w:val="0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37"/>
  </w:num>
  <w:num w:numId="17">
    <w:abstractNumId w:val="12"/>
  </w:num>
  <w:num w:numId="18">
    <w:abstractNumId w:val="32"/>
  </w:num>
  <w:num w:numId="19">
    <w:abstractNumId w:val="29"/>
  </w:num>
  <w:num w:numId="20">
    <w:abstractNumId w:val="38"/>
  </w:num>
  <w:num w:numId="21">
    <w:abstractNumId w:val="30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0"/>
  </w:num>
  <w:num w:numId="28">
    <w:abstractNumId w:val="10"/>
  </w:num>
  <w:num w:numId="29">
    <w:abstractNumId w:val="35"/>
  </w:num>
  <w:num w:numId="30">
    <w:abstractNumId w:val="14"/>
  </w:num>
  <w:num w:numId="31">
    <w:abstractNumId w:val="2"/>
  </w:num>
  <w:num w:numId="32">
    <w:abstractNumId w:val="13"/>
  </w:num>
  <w:num w:numId="33">
    <w:abstractNumId w:val="19"/>
  </w:num>
  <w:num w:numId="34">
    <w:abstractNumId w:val="22"/>
  </w:num>
  <w:num w:numId="35">
    <w:abstractNumId w:val="36"/>
  </w:num>
  <w:num w:numId="36">
    <w:abstractNumId w:val="3"/>
  </w:num>
  <w:num w:numId="37">
    <w:abstractNumId w:val="21"/>
  </w:num>
  <w:num w:numId="38">
    <w:abstractNumId w:val="42"/>
  </w:num>
  <w:num w:numId="39">
    <w:abstractNumId w:val="6"/>
  </w:num>
  <w:num w:numId="40">
    <w:abstractNumId w:val="34"/>
  </w:num>
  <w:num w:numId="41">
    <w:abstractNumId w:val="24"/>
  </w:num>
  <w:num w:numId="42">
    <w:abstractNumId w:val="41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2105E2"/>
    <w:rsid w:val="002822F5"/>
    <w:rsid w:val="003C1F35"/>
    <w:rsid w:val="003D2F74"/>
    <w:rsid w:val="004378CB"/>
    <w:rsid w:val="00463A3E"/>
    <w:rsid w:val="00474909"/>
    <w:rsid w:val="004E0C21"/>
    <w:rsid w:val="00516C73"/>
    <w:rsid w:val="00597ADA"/>
    <w:rsid w:val="006044E9"/>
    <w:rsid w:val="00774E75"/>
    <w:rsid w:val="008003D7"/>
    <w:rsid w:val="008211A9"/>
    <w:rsid w:val="008473FF"/>
    <w:rsid w:val="0086227A"/>
    <w:rsid w:val="00892DDE"/>
    <w:rsid w:val="008F230C"/>
    <w:rsid w:val="009562B1"/>
    <w:rsid w:val="009658F6"/>
    <w:rsid w:val="00985D82"/>
    <w:rsid w:val="009A5DA3"/>
    <w:rsid w:val="009D748A"/>
    <w:rsid w:val="00A42216"/>
    <w:rsid w:val="00B026F1"/>
    <w:rsid w:val="00B71EDA"/>
    <w:rsid w:val="00B869D7"/>
    <w:rsid w:val="00B9110B"/>
    <w:rsid w:val="00BF4F29"/>
    <w:rsid w:val="00C90263"/>
    <w:rsid w:val="00CD298D"/>
    <w:rsid w:val="00D20014"/>
    <w:rsid w:val="00D2554E"/>
    <w:rsid w:val="00D83DE7"/>
    <w:rsid w:val="00F83EB7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E820D26-5996-4AA9-8435-45461A7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6227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18</cp:revision>
  <dcterms:created xsi:type="dcterms:W3CDTF">2014-01-01T14:01:00Z</dcterms:created>
  <dcterms:modified xsi:type="dcterms:W3CDTF">2018-12-12T09:17:00Z</dcterms:modified>
</cp:coreProperties>
</file>